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C6F0D" w14:textId="77777777" w:rsidR="00184E9D" w:rsidRDefault="00184E9D" w:rsidP="00184E9D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75D4579" w14:textId="77777777" w:rsidR="00184E9D" w:rsidRDefault="00184E9D" w:rsidP="00184E9D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03F278B" w14:textId="77777777" w:rsidR="00184E9D" w:rsidRDefault="00184E9D" w:rsidP="00184E9D">
      <w:pPr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230D9A" w14:paraId="342DE003" w14:textId="77777777" w:rsidTr="00880C1C">
        <w:tc>
          <w:tcPr>
            <w:tcW w:w="10466" w:type="dxa"/>
          </w:tcPr>
          <w:p w14:paraId="21DCF19D" w14:textId="5E898800" w:rsidR="00230D9A" w:rsidRDefault="00230D9A" w:rsidP="00184E9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5EF7B3F8" w14:textId="61760772" w:rsidR="00507349" w:rsidRDefault="00880C1C" w:rsidP="00184E9D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080898AD" wp14:editId="4CD5ECC7">
            <wp:extent cx="1429991" cy="8229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O Trio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54" cy="826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34908" w14:textId="77777777" w:rsidR="00880C1C" w:rsidRDefault="00880C1C" w:rsidP="00184E9D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</w:p>
    <w:p w14:paraId="5FC02BF9" w14:textId="18D1172D" w:rsidR="009131BD" w:rsidRPr="00230D9A" w:rsidRDefault="00184E9D" w:rsidP="009131BD">
      <w:pPr>
        <w:jc w:val="both"/>
        <w:rPr>
          <w:rFonts w:ascii="Arial" w:hAnsi="Arial" w:cs="Arial"/>
          <w:sz w:val="22"/>
          <w:szCs w:val="22"/>
          <w:lang w:val="en-GB"/>
        </w:rPr>
      </w:pPr>
      <w:r w:rsidRPr="00230D9A">
        <w:rPr>
          <w:rFonts w:ascii="Arial" w:hAnsi="Arial" w:cs="Arial"/>
          <w:sz w:val="22"/>
          <w:szCs w:val="22"/>
          <w:lang w:val="en-GB"/>
        </w:rPr>
        <w:t>By s</w:t>
      </w:r>
      <w:r w:rsidR="00230D9A">
        <w:rPr>
          <w:rFonts w:ascii="Arial" w:hAnsi="Arial" w:cs="Arial"/>
          <w:sz w:val="22"/>
          <w:szCs w:val="22"/>
          <w:lang w:val="en-GB"/>
        </w:rPr>
        <w:t>igning</w:t>
      </w:r>
      <w:r w:rsidRPr="00230D9A">
        <w:rPr>
          <w:rFonts w:ascii="Arial" w:hAnsi="Arial" w:cs="Arial"/>
          <w:sz w:val="22"/>
          <w:szCs w:val="22"/>
          <w:lang w:val="en-GB"/>
        </w:rPr>
        <w:t xml:space="preserve"> this form, you</w:t>
      </w:r>
      <w:r w:rsidR="009131BD">
        <w:rPr>
          <w:rFonts w:ascii="Arial" w:hAnsi="Arial" w:cs="Arial"/>
          <w:sz w:val="22"/>
          <w:szCs w:val="22"/>
          <w:lang w:val="en-GB"/>
        </w:rPr>
        <w:t xml:space="preserve"> agree to allow the European School of Oncology (ESO) to publish your accompanying work </w:t>
      </w:r>
      <w:r w:rsidR="00C90D52">
        <w:rPr>
          <w:rFonts w:ascii="Arial" w:hAnsi="Arial" w:cs="Arial"/>
          <w:sz w:val="22"/>
          <w:szCs w:val="22"/>
          <w:lang w:val="en-GB"/>
        </w:rPr>
        <w:t>in the print and</w:t>
      </w:r>
      <w:r w:rsidR="009131BD">
        <w:rPr>
          <w:rFonts w:ascii="Arial" w:hAnsi="Arial" w:cs="Arial"/>
          <w:sz w:val="22"/>
          <w:szCs w:val="22"/>
          <w:lang w:val="en-GB"/>
        </w:rPr>
        <w:t xml:space="preserve"> online version</w:t>
      </w:r>
      <w:r w:rsidR="00C90D52">
        <w:rPr>
          <w:rFonts w:ascii="Arial" w:hAnsi="Arial" w:cs="Arial"/>
          <w:sz w:val="22"/>
          <w:szCs w:val="22"/>
          <w:lang w:val="en-GB"/>
        </w:rPr>
        <w:t>s</w:t>
      </w:r>
      <w:r w:rsidR="009131BD">
        <w:rPr>
          <w:rFonts w:ascii="Arial" w:hAnsi="Arial" w:cs="Arial"/>
          <w:sz w:val="22"/>
          <w:szCs w:val="22"/>
          <w:lang w:val="en-GB"/>
        </w:rPr>
        <w:t xml:space="preserve"> of Cancer World magazine </w:t>
      </w:r>
      <w:hyperlink r:id="rId5" w:history="1">
        <w:r w:rsidR="009131BD" w:rsidRPr="00EC6386">
          <w:rPr>
            <w:rStyle w:val="Collegamentoipertestuale"/>
            <w:rFonts w:ascii="Arial" w:hAnsi="Arial" w:cs="Arial"/>
            <w:sz w:val="22"/>
            <w:szCs w:val="22"/>
            <w:lang w:val="en-GB"/>
          </w:rPr>
          <w:t>www.cancerworld.net</w:t>
        </w:r>
      </w:hyperlink>
      <w:r w:rsidR="009131BD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A63EB76" w14:textId="77777777" w:rsidR="009131BD" w:rsidRDefault="009131BD" w:rsidP="00184E9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64CFF50" w14:textId="08D11FC8" w:rsidR="00184E9D" w:rsidRDefault="009131BD" w:rsidP="00184E9D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You also </w:t>
      </w:r>
      <w:r w:rsidR="00184E9D" w:rsidRPr="00230D9A">
        <w:rPr>
          <w:rFonts w:ascii="Arial" w:hAnsi="Arial" w:cs="Arial"/>
          <w:sz w:val="22"/>
          <w:szCs w:val="22"/>
          <w:lang w:val="en-GB"/>
        </w:rPr>
        <w:t xml:space="preserve">acknowledge that the </w:t>
      </w:r>
      <w:r w:rsidR="00E364FE">
        <w:rPr>
          <w:rFonts w:ascii="Arial" w:hAnsi="Arial" w:cs="Arial"/>
          <w:sz w:val="22"/>
          <w:szCs w:val="22"/>
          <w:lang w:val="en-GB"/>
        </w:rPr>
        <w:t>article</w:t>
      </w:r>
      <w:r w:rsidR="00184E9D" w:rsidRPr="00230D9A">
        <w:rPr>
          <w:rFonts w:ascii="Arial" w:hAnsi="Arial" w:cs="Arial"/>
          <w:sz w:val="22"/>
          <w:szCs w:val="22"/>
          <w:lang w:val="en-GB"/>
        </w:rPr>
        <w:t xml:space="preserve"> </w:t>
      </w:r>
      <w:r w:rsidR="00EF20F2" w:rsidRPr="00230D9A">
        <w:rPr>
          <w:rFonts w:ascii="Arial" w:hAnsi="Arial" w:cs="Arial"/>
          <w:sz w:val="22"/>
          <w:szCs w:val="22"/>
          <w:lang w:val="en-GB"/>
        </w:rPr>
        <w:t>is</w:t>
      </w:r>
      <w:r w:rsidR="00184E9D" w:rsidRPr="00230D9A">
        <w:rPr>
          <w:rFonts w:ascii="Arial" w:hAnsi="Arial" w:cs="Arial"/>
          <w:sz w:val="22"/>
          <w:szCs w:val="22"/>
          <w:lang w:val="en-GB"/>
        </w:rPr>
        <w:t xml:space="preserve"> your original work </w:t>
      </w:r>
      <w:r w:rsidR="00EF20F2" w:rsidRPr="00230D9A">
        <w:rPr>
          <w:rFonts w:ascii="Arial" w:hAnsi="Arial" w:cs="Arial"/>
          <w:sz w:val="22"/>
          <w:szCs w:val="22"/>
          <w:lang w:val="en-GB"/>
        </w:rPr>
        <w:t xml:space="preserve">and </w:t>
      </w:r>
      <w:r w:rsidR="00184E9D" w:rsidRPr="00230D9A">
        <w:rPr>
          <w:rFonts w:ascii="Arial" w:hAnsi="Arial" w:cs="Arial"/>
          <w:sz w:val="22"/>
          <w:szCs w:val="22"/>
          <w:lang w:val="en-GB"/>
        </w:rPr>
        <w:t>does not violate another party’s copyright, intellectual property rights, right of privacy, right of publicity or any other rights.</w:t>
      </w:r>
      <w:r w:rsidR="00230D9A">
        <w:rPr>
          <w:rFonts w:ascii="Arial" w:hAnsi="Arial" w:cs="Arial"/>
          <w:sz w:val="22"/>
          <w:szCs w:val="22"/>
          <w:lang w:val="en-GB"/>
        </w:rPr>
        <w:t xml:space="preserve"> If you do not hold copyright for this piece of work, the copyright holder’s </w:t>
      </w:r>
      <w:r>
        <w:rPr>
          <w:rFonts w:ascii="Arial" w:hAnsi="Arial" w:cs="Arial"/>
          <w:sz w:val="22"/>
          <w:szCs w:val="22"/>
          <w:lang w:val="en-GB"/>
        </w:rPr>
        <w:t xml:space="preserve">name and signature is required and </w:t>
      </w:r>
      <w:r w:rsidRPr="00230D9A">
        <w:rPr>
          <w:rFonts w:ascii="Arial" w:hAnsi="Arial" w:cs="Arial"/>
          <w:sz w:val="22"/>
          <w:szCs w:val="22"/>
          <w:lang w:val="en-GB"/>
        </w:rPr>
        <w:t>ESO will give appropriate copyright and publication credit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14:paraId="22EB53B1" w14:textId="77777777" w:rsidR="009131BD" w:rsidRPr="00E364FE" w:rsidRDefault="009131BD" w:rsidP="00184E9D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8F6668C" w14:textId="77777777" w:rsidR="009131BD" w:rsidRPr="00E364FE" w:rsidRDefault="009131BD" w:rsidP="00184E9D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364FE">
        <w:rPr>
          <w:rFonts w:ascii="Arial" w:hAnsi="Arial" w:cs="Arial"/>
          <w:b/>
          <w:sz w:val="22"/>
          <w:szCs w:val="22"/>
          <w:lang w:val="en-GB"/>
        </w:rPr>
        <w:t>Title of article</w:t>
      </w:r>
      <w:r w:rsidR="00E364FE" w:rsidRPr="00E364FE">
        <w:rPr>
          <w:rFonts w:ascii="Arial" w:hAnsi="Arial" w:cs="Arial"/>
          <w:b/>
          <w:sz w:val="22"/>
          <w:szCs w:val="22"/>
          <w:lang w:val="en-GB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131BD" w14:paraId="37604DB4" w14:textId="77777777" w:rsidTr="009131BD">
        <w:trPr>
          <w:trHeight w:val="346"/>
        </w:trPr>
        <w:tc>
          <w:tcPr>
            <w:tcW w:w="10456" w:type="dxa"/>
          </w:tcPr>
          <w:p w14:paraId="5FC8DA01" w14:textId="77777777" w:rsidR="009131BD" w:rsidRDefault="009131BD" w:rsidP="00184E9D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</w:p>
        </w:tc>
      </w:tr>
    </w:tbl>
    <w:p w14:paraId="0491B71B" w14:textId="77777777" w:rsidR="00230D9A" w:rsidRPr="00E364FE" w:rsidRDefault="00230D9A" w:rsidP="00184E9D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652A2993" w14:textId="77777777" w:rsidR="00E364FE" w:rsidRPr="00E364FE" w:rsidRDefault="00E364FE" w:rsidP="00E364FE">
      <w:pPr>
        <w:rPr>
          <w:rFonts w:ascii="Arial" w:hAnsi="Arial" w:cs="Arial"/>
          <w:b/>
          <w:sz w:val="22"/>
          <w:szCs w:val="22"/>
          <w:lang w:val="en-GB"/>
        </w:rPr>
      </w:pPr>
      <w:r w:rsidRPr="00E364FE">
        <w:rPr>
          <w:rFonts w:ascii="Arial" w:hAnsi="Arial" w:cs="Arial"/>
          <w:b/>
          <w:sz w:val="22"/>
          <w:szCs w:val="22"/>
          <w:lang w:val="en-GB"/>
        </w:rPr>
        <w:t>I have copyright of the article:</w:t>
      </w:r>
    </w:p>
    <w:p w14:paraId="1D89D109" w14:textId="77777777" w:rsidR="00E364FE" w:rsidRPr="00184E9D" w:rsidRDefault="00E364FE" w:rsidP="00E364F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Grigliatabella"/>
        <w:tblpPr w:leftFromText="141" w:rightFromText="141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1769"/>
        <w:gridCol w:w="1770"/>
      </w:tblGrid>
      <w:tr w:rsidR="00E364FE" w:rsidRPr="00184E9D" w14:paraId="34C5A803" w14:textId="77777777" w:rsidTr="00E364FE">
        <w:tc>
          <w:tcPr>
            <w:tcW w:w="1769" w:type="dxa"/>
          </w:tcPr>
          <w:p w14:paraId="4B24F792" w14:textId="77777777" w:rsidR="00E364FE" w:rsidRPr="00184E9D" w:rsidRDefault="00E364FE" w:rsidP="00E364FE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184E9D">
              <w:rPr>
                <w:rFonts w:ascii="Arial" w:hAnsi="Arial" w:cs="Arial"/>
                <w:b/>
                <w:sz w:val="22"/>
                <w:szCs w:val="22"/>
                <w:lang w:val="en-IE"/>
              </w:rPr>
              <w:t>Yes</w:t>
            </w:r>
          </w:p>
        </w:tc>
        <w:tc>
          <w:tcPr>
            <w:tcW w:w="1770" w:type="dxa"/>
          </w:tcPr>
          <w:p w14:paraId="643A89CF" w14:textId="77777777" w:rsidR="00E364FE" w:rsidRPr="00184E9D" w:rsidRDefault="00E364FE" w:rsidP="00E364FE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184E9D">
              <w:rPr>
                <w:rFonts w:ascii="Arial" w:hAnsi="Arial" w:cs="Arial"/>
                <w:b/>
                <w:sz w:val="22"/>
                <w:szCs w:val="22"/>
                <w:lang w:val="en-IE"/>
              </w:rPr>
              <w:t>No</w:t>
            </w:r>
          </w:p>
        </w:tc>
      </w:tr>
    </w:tbl>
    <w:p w14:paraId="1DCB3E74" w14:textId="77777777" w:rsidR="00184E9D" w:rsidRDefault="00184E9D" w:rsidP="00184E9D">
      <w:pPr>
        <w:rPr>
          <w:rFonts w:ascii="Arial" w:hAnsi="Arial" w:cs="Arial"/>
          <w:sz w:val="22"/>
          <w:szCs w:val="22"/>
          <w:lang w:val="en-GB"/>
        </w:rPr>
      </w:pPr>
    </w:p>
    <w:p w14:paraId="1927A6EF" w14:textId="77777777" w:rsidR="00E364FE" w:rsidRPr="00184E9D" w:rsidRDefault="00E364FE" w:rsidP="00184E9D">
      <w:pPr>
        <w:rPr>
          <w:rFonts w:ascii="Arial" w:hAnsi="Arial" w:cs="Arial"/>
          <w:sz w:val="22"/>
          <w:szCs w:val="22"/>
          <w:lang w:val="en-GB"/>
        </w:rPr>
      </w:pPr>
    </w:p>
    <w:p w14:paraId="213BDA8B" w14:textId="77777777" w:rsidR="00184E9D" w:rsidRPr="00E364FE" w:rsidRDefault="00E364FE" w:rsidP="00184E9D">
      <w:pPr>
        <w:rPr>
          <w:rFonts w:ascii="Arial" w:hAnsi="Arial" w:cs="Arial"/>
          <w:b/>
          <w:sz w:val="22"/>
          <w:szCs w:val="22"/>
          <w:lang w:val="en-GB"/>
        </w:rPr>
      </w:pPr>
      <w:r w:rsidRPr="00E364FE">
        <w:rPr>
          <w:rFonts w:ascii="Arial" w:hAnsi="Arial" w:cs="Arial"/>
          <w:b/>
          <w:sz w:val="22"/>
          <w:szCs w:val="22"/>
          <w:lang w:val="en-GB"/>
        </w:rPr>
        <w:t>Name:</w:t>
      </w:r>
      <w:r w:rsidRPr="00E364FE">
        <w:rPr>
          <w:rFonts w:ascii="Arial" w:hAnsi="Arial" w:cs="Arial"/>
          <w:b/>
          <w:sz w:val="22"/>
          <w:szCs w:val="22"/>
          <w:lang w:val="en-GB"/>
        </w:rPr>
        <w:tab/>
      </w:r>
      <w:r w:rsidRPr="00E364FE">
        <w:rPr>
          <w:rFonts w:ascii="Arial" w:hAnsi="Arial" w:cs="Arial"/>
          <w:b/>
          <w:sz w:val="22"/>
          <w:szCs w:val="22"/>
          <w:lang w:val="en-GB"/>
        </w:rPr>
        <w:tab/>
      </w:r>
      <w:r w:rsidRPr="00E364FE">
        <w:rPr>
          <w:rFonts w:ascii="Arial" w:hAnsi="Arial" w:cs="Arial"/>
          <w:b/>
          <w:sz w:val="22"/>
          <w:szCs w:val="22"/>
          <w:lang w:val="en-GB"/>
        </w:rPr>
        <w:tab/>
      </w:r>
      <w:r w:rsidR="00EF20F2" w:rsidRPr="00E364FE">
        <w:rPr>
          <w:rFonts w:ascii="Arial" w:hAnsi="Arial" w:cs="Arial"/>
          <w:b/>
          <w:sz w:val="22"/>
          <w:szCs w:val="22"/>
          <w:lang w:val="en-GB"/>
        </w:rPr>
        <w:tab/>
      </w:r>
      <w:r w:rsidR="00EF20F2" w:rsidRPr="00E364FE">
        <w:rPr>
          <w:rFonts w:ascii="Arial" w:hAnsi="Arial" w:cs="Arial"/>
          <w:b/>
          <w:sz w:val="22"/>
          <w:szCs w:val="22"/>
          <w:lang w:val="en-GB"/>
        </w:rPr>
        <w:tab/>
      </w:r>
      <w:r w:rsidR="00EF20F2" w:rsidRPr="00E364FE">
        <w:rPr>
          <w:rFonts w:ascii="Arial" w:hAnsi="Arial" w:cs="Arial"/>
          <w:b/>
          <w:sz w:val="22"/>
          <w:szCs w:val="22"/>
          <w:lang w:val="en-GB"/>
        </w:rPr>
        <w:tab/>
      </w:r>
      <w:r w:rsidR="00184E9D" w:rsidRPr="00E364FE">
        <w:rPr>
          <w:rFonts w:ascii="Arial" w:hAnsi="Arial" w:cs="Arial"/>
          <w:b/>
          <w:sz w:val="22"/>
          <w:szCs w:val="22"/>
          <w:lang w:val="en-GB"/>
        </w:rPr>
        <w:tab/>
      </w:r>
    </w:p>
    <w:tbl>
      <w:tblPr>
        <w:tblStyle w:val="Grigliatabella"/>
        <w:tblW w:w="481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E364FE" w:rsidRPr="00E364FE" w14:paraId="62C4044D" w14:textId="77777777" w:rsidTr="00E364FE">
        <w:trPr>
          <w:trHeight w:val="420"/>
        </w:trPr>
        <w:tc>
          <w:tcPr>
            <w:tcW w:w="4815" w:type="dxa"/>
            <w:tcBorders>
              <w:right w:val="single" w:sz="4" w:space="0" w:color="auto"/>
            </w:tcBorders>
          </w:tcPr>
          <w:p w14:paraId="103BD76C" w14:textId="77777777" w:rsidR="00E364FE" w:rsidRPr="00184E9D" w:rsidRDefault="00E364FE" w:rsidP="00184E9D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</w:tbl>
    <w:p w14:paraId="14E5F569" w14:textId="77777777" w:rsidR="00E364FE" w:rsidRDefault="00E364FE">
      <w:pPr>
        <w:rPr>
          <w:rFonts w:ascii="Arial" w:hAnsi="Arial" w:cs="Arial"/>
          <w:sz w:val="22"/>
          <w:szCs w:val="22"/>
          <w:lang w:val="en-GB"/>
        </w:rPr>
      </w:pPr>
    </w:p>
    <w:p w14:paraId="55048526" w14:textId="77777777" w:rsidR="00E364FE" w:rsidRPr="00E364FE" w:rsidRDefault="00E364FE">
      <w:pPr>
        <w:rPr>
          <w:rFonts w:ascii="Arial" w:hAnsi="Arial" w:cs="Arial"/>
          <w:b/>
          <w:sz w:val="22"/>
          <w:szCs w:val="22"/>
          <w:lang w:val="en-GB"/>
        </w:rPr>
      </w:pPr>
      <w:r w:rsidRPr="00E364FE">
        <w:rPr>
          <w:rFonts w:ascii="Arial" w:hAnsi="Arial" w:cs="Arial"/>
          <w:b/>
          <w:sz w:val="22"/>
          <w:szCs w:val="22"/>
          <w:lang w:val="en-GB"/>
        </w:rPr>
        <w:t>Signature:</w:t>
      </w:r>
      <w:r w:rsidRPr="00E364FE">
        <w:rPr>
          <w:rFonts w:ascii="Arial" w:hAnsi="Arial" w:cs="Arial"/>
          <w:b/>
          <w:sz w:val="22"/>
          <w:szCs w:val="22"/>
          <w:lang w:val="en-GB"/>
        </w:rPr>
        <w:tab/>
      </w:r>
      <w:r w:rsidRPr="00E364FE">
        <w:rPr>
          <w:rFonts w:ascii="Arial" w:hAnsi="Arial" w:cs="Arial"/>
          <w:b/>
          <w:sz w:val="22"/>
          <w:szCs w:val="22"/>
          <w:lang w:val="en-GB"/>
        </w:rPr>
        <w:tab/>
      </w:r>
      <w:r w:rsidRPr="00E364FE">
        <w:rPr>
          <w:rFonts w:ascii="Arial" w:hAnsi="Arial" w:cs="Arial"/>
          <w:b/>
          <w:sz w:val="22"/>
          <w:szCs w:val="22"/>
          <w:lang w:val="en-GB"/>
        </w:rPr>
        <w:tab/>
      </w:r>
      <w:r w:rsidRPr="00E364FE">
        <w:rPr>
          <w:rFonts w:ascii="Arial" w:hAnsi="Arial" w:cs="Arial"/>
          <w:b/>
          <w:sz w:val="22"/>
          <w:szCs w:val="22"/>
          <w:lang w:val="en-GB"/>
        </w:rPr>
        <w:tab/>
      </w:r>
      <w:r w:rsidRPr="00E364FE">
        <w:rPr>
          <w:rFonts w:ascii="Arial" w:hAnsi="Arial" w:cs="Arial"/>
          <w:b/>
          <w:sz w:val="22"/>
          <w:szCs w:val="22"/>
          <w:lang w:val="en-GB"/>
        </w:rPr>
        <w:tab/>
      </w:r>
      <w:r w:rsidRPr="00E364FE">
        <w:rPr>
          <w:rFonts w:ascii="Arial" w:hAnsi="Arial" w:cs="Arial"/>
          <w:b/>
          <w:sz w:val="22"/>
          <w:szCs w:val="22"/>
          <w:lang w:val="en-GB"/>
        </w:rPr>
        <w:tab/>
        <w:t xml:space="preserve">      Date: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364FE" w14:paraId="45FA7E43" w14:textId="77777777" w:rsidTr="00E364FE">
        <w:trPr>
          <w:trHeight w:val="474"/>
        </w:trPr>
        <w:tc>
          <w:tcPr>
            <w:tcW w:w="5228" w:type="dxa"/>
          </w:tcPr>
          <w:p w14:paraId="2974F200" w14:textId="77777777" w:rsidR="00E364FE" w:rsidRDefault="00E364F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228" w:type="dxa"/>
          </w:tcPr>
          <w:p w14:paraId="0674B2C2" w14:textId="77777777" w:rsidR="00E364FE" w:rsidRDefault="00E364F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5CABC9D" w14:textId="77777777" w:rsidR="00943999" w:rsidRPr="00E364FE" w:rsidRDefault="00E364FE">
      <w:pPr>
        <w:rPr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/>
      </w:r>
    </w:p>
    <w:p w14:paraId="3DB29892" w14:textId="77777777" w:rsidR="00184E9D" w:rsidRPr="00E364FE" w:rsidRDefault="00184E9D">
      <w:pPr>
        <w:rPr>
          <w:rFonts w:ascii="Arial" w:hAnsi="Arial" w:cs="Arial"/>
          <w:sz w:val="22"/>
          <w:szCs w:val="22"/>
          <w:lang w:val="en-GB"/>
        </w:rPr>
      </w:pPr>
      <w:r w:rsidRPr="00E364FE">
        <w:rPr>
          <w:rFonts w:ascii="Arial" w:hAnsi="Arial" w:cs="Arial"/>
          <w:sz w:val="22"/>
          <w:szCs w:val="22"/>
          <w:lang w:val="en-GB"/>
        </w:rPr>
        <w:t>If you do not have copyright please ask your publisher/copyright owner to sign below, giving ESO permission to use the article</w:t>
      </w:r>
    </w:p>
    <w:p w14:paraId="0793E219" w14:textId="77777777" w:rsidR="00184E9D" w:rsidRPr="00184E9D" w:rsidRDefault="00184E9D">
      <w:pPr>
        <w:rPr>
          <w:rFonts w:ascii="Arial" w:hAnsi="Arial" w:cs="Arial"/>
          <w:sz w:val="22"/>
          <w:szCs w:val="22"/>
          <w:lang w:val="en-GB"/>
        </w:rPr>
      </w:pPr>
    </w:p>
    <w:p w14:paraId="4F559061" w14:textId="77777777" w:rsidR="00184E9D" w:rsidRPr="00E364FE" w:rsidRDefault="00184E9D" w:rsidP="00184E9D">
      <w:pPr>
        <w:rPr>
          <w:rFonts w:ascii="Arial" w:hAnsi="Arial" w:cs="Arial"/>
          <w:b/>
          <w:sz w:val="22"/>
          <w:szCs w:val="22"/>
          <w:lang w:val="en-GB"/>
        </w:rPr>
      </w:pPr>
      <w:r w:rsidRPr="00E364FE">
        <w:rPr>
          <w:rFonts w:ascii="Arial" w:hAnsi="Arial" w:cs="Arial"/>
          <w:b/>
          <w:sz w:val="22"/>
          <w:szCs w:val="22"/>
          <w:lang w:val="en-GB"/>
        </w:rPr>
        <w:t>Publisher’s /Copyright Owner’s Name</w:t>
      </w:r>
      <w:r w:rsidR="00E364FE">
        <w:rPr>
          <w:rFonts w:ascii="Arial" w:hAnsi="Arial" w:cs="Arial"/>
          <w:b/>
          <w:sz w:val="22"/>
          <w:szCs w:val="22"/>
          <w:lang w:val="en-GB"/>
        </w:rPr>
        <w:t>:</w:t>
      </w:r>
    </w:p>
    <w:tbl>
      <w:tblPr>
        <w:tblStyle w:val="Grigliatabell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184E9D" w:rsidRPr="00230D9A" w14:paraId="6A7D9493" w14:textId="77777777" w:rsidTr="00184E9D">
        <w:trPr>
          <w:trHeight w:val="382"/>
        </w:trPr>
        <w:tc>
          <w:tcPr>
            <w:tcW w:w="9500" w:type="dxa"/>
          </w:tcPr>
          <w:p w14:paraId="2090B507" w14:textId="77777777" w:rsidR="00184E9D" w:rsidRPr="00184E9D" w:rsidRDefault="00184E9D" w:rsidP="00C50DAF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</w:tbl>
    <w:p w14:paraId="6EB9ACBB" w14:textId="77777777" w:rsidR="00E364FE" w:rsidRDefault="00E364FE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4248043" w14:textId="77777777" w:rsidR="00184E9D" w:rsidRPr="00184E9D" w:rsidRDefault="00184E9D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67596DC5" w14:textId="77777777" w:rsidR="00184E9D" w:rsidRPr="00184E9D" w:rsidRDefault="00184E9D" w:rsidP="00184E9D">
      <w:pPr>
        <w:rPr>
          <w:rFonts w:ascii="Arial" w:hAnsi="Arial" w:cs="Arial"/>
          <w:color w:val="000000" w:themeColor="text1"/>
          <w:lang w:val="en-GB"/>
        </w:rPr>
      </w:pPr>
    </w:p>
    <w:sectPr w:rsidR="00184E9D" w:rsidRPr="00184E9D" w:rsidSect="00184E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9D"/>
    <w:rsid w:val="00184E9D"/>
    <w:rsid w:val="00230D9A"/>
    <w:rsid w:val="00507349"/>
    <w:rsid w:val="00880C1C"/>
    <w:rsid w:val="009131BD"/>
    <w:rsid w:val="00943999"/>
    <w:rsid w:val="00995970"/>
    <w:rsid w:val="00A63EA6"/>
    <w:rsid w:val="00C90D52"/>
    <w:rsid w:val="00E364FE"/>
    <w:rsid w:val="00E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295B"/>
  <w15:chartTrackingRefBased/>
  <w15:docId w15:val="{96CAE9C0-B90F-4F0B-9C1D-85D9B4ED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4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30D9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131B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D5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0D52"/>
    <w:rPr>
      <w:rFonts w:ascii="Times New Roman" w:eastAsia="Times New Roman" w:hAnsi="Times New Roman" w:cs="Times New Roman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ncerworld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Hall</dc:creator>
  <cp:keywords/>
  <dc:description/>
  <cp:lastModifiedBy>Account Microsoft</cp:lastModifiedBy>
  <cp:revision>2</cp:revision>
  <dcterms:created xsi:type="dcterms:W3CDTF">2021-01-26T13:21:00Z</dcterms:created>
  <dcterms:modified xsi:type="dcterms:W3CDTF">2021-01-26T13:21:00Z</dcterms:modified>
</cp:coreProperties>
</file>